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A45" w:rsidRDefault="00294A45" w:rsidP="00294A45"/>
    <w:p w:rsidR="00294A45" w:rsidRDefault="00294A45" w:rsidP="00294A45"/>
    <w:p w:rsidR="00294A45" w:rsidRDefault="00294A45" w:rsidP="00294A45">
      <w:pPr>
        <w:pStyle w:val="NoSpacing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Town of North Hudson</w:t>
      </w:r>
    </w:p>
    <w:p w:rsidR="00294A45" w:rsidRDefault="00294A45" w:rsidP="00294A45">
      <w:pPr>
        <w:pStyle w:val="NoSpacing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Regular Town Board Meeting</w:t>
      </w:r>
    </w:p>
    <w:p w:rsidR="00294A45" w:rsidRDefault="00294A45" w:rsidP="00294A45">
      <w:pPr>
        <w:pStyle w:val="NoSpacing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September 18, </w:t>
      </w:r>
      <w:r>
        <w:rPr>
          <w:rFonts w:ascii="Georgia" w:hAnsi="Georgia"/>
          <w:b/>
          <w:sz w:val="28"/>
          <w:szCs w:val="28"/>
        </w:rPr>
        <w:t>2025</w:t>
      </w:r>
    </w:p>
    <w:p w:rsidR="00294A45" w:rsidRDefault="00294A45" w:rsidP="00294A45">
      <w:pPr>
        <w:pStyle w:val="NoSpacing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6:00 pm</w:t>
      </w:r>
    </w:p>
    <w:p w:rsidR="00294A45" w:rsidRDefault="00294A45" w:rsidP="00294A45">
      <w:pPr>
        <w:pStyle w:val="NoSpacing"/>
        <w:jc w:val="center"/>
        <w:rPr>
          <w:rFonts w:ascii="Georgia" w:hAnsi="Georgia"/>
          <w:b/>
          <w:sz w:val="28"/>
          <w:szCs w:val="28"/>
        </w:rPr>
      </w:pPr>
    </w:p>
    <w:p w:rsidR="00294A45" w:rsidRDefault="00294A45" w:rsidP="00294A45">
      <w:pPr>
        <w:pStyle w:val="NoSpacing"/>
      </w:pPr>
    </w:p>
    <w:p w:rsidR="00294A45" w:rsidRDefault="00294A45" w:rsidP="00294A45">
      <w:pPr>
        <w:pStyle w:val="NoSpacing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Present: </w:t>
      </w:r>
    </w:p>
    <w:p w:rsidR="00294A45" w:rsidRDefault="00294A45" w:rsidP="00294A4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Supervisor Clark</w:t>
      </w:r>
    </w:p>
    <w:p w:rsidR="00294A45" w:rsidRDefault="00294A45" w:rsidP="00294A4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Councilman DeZalia</w:t>
      </w:r>
    </w:p>
    <w:p w:rsidR="00294A45" w:rsidRDefault="00294A45" w:rsidP="00294A4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Councilman King</w:t>
      </w:r>
    </w:p>
    <w:p w:rsidR="00294A45" w:rsidRDefault="00294A45" w:rsidP="00294A4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Councilman Koller</w:t>
      </w:r>
    </w:p>
    <w:p w:rsidR="00294A45" w:rsidRDefault="00294A45" w:rsidP="00294A45">
      <w:pPr>
        <w:pStyle w:val="NoSpacing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>Councilman Duntley</w:t>
      </w:r>
      <w:r w:rsidRPr="007D3367">
        <w:rPr>
          <w:rFonts w:ascii="Georgia" w:hAnsi="Georgia"/>
          <w:b/>
          <w:sz w:val="24"/>
          <w:szCs w:val="24"/>
        </w:rPr>
        <w:t xml:space="preserve"> </w:t>
      </w:r>
    </w:p>
    <w:p w:rsidR="00294A45" w:rsidRDefault="00294A45" w:rsidP="00294A4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Town Clerk Martha M. King </w:t>
      </w:r>
    </w:p>
    <w:p w:rsidR="00294A45" w:rsidRDefault="00294A45" w:rsidP="00294A4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Guests:</w:t>
      </w:r>
      <w:r>
        <w:rPr>
          <w:rFonts w:ascii="Georgia" w:hAnsi="Georgia"/>
          <w:sz w:val="24"/>
          <w:szCs w:val="24"/>
        </w:rPr>
        <w:t xml:space="preserve"> </w:t>
      </w:r>
    </w:p>
    <w:p w:rsidR="00294A45" w:rsidRDefault="00294A45" w:rsidP="00294A4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Tracee and Jake Parent, Bruce Pease, Mitch Loring, Frank Darwak, Veronica Anderson</w:t>
      </w:r>
    </w:p>
    <w:p w:rsidR="00294A45" w:rsidRDefault="00294A45" w:rsidP="00294A45">
      <w:pPr>
        <w:pStyle w:val="NoSpacing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t>Pledge to the Flag</w:t>
      </w:r>
    </w:p>
    <w:p w:rsidR="00294A45" w:rsidRDefault="00294A45" w:rsidP="00294A4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Supervisor Clark called the meeting to order at 6 pm and led in the Pledge t</w:t>
      </w:r>
      <w:r>
        <w:rPr>
          <w:rFonts w:ascii="Georgia" w:hAnsi="Georgia"/>
          <w:sz w:val="24"/>
          <w:szCs w:val="24"/>
        </w:rPr>
        <w:t>he pledge</w:t>
      </w:r>
    </w:p>
    <w:p w:rsidR="00294A45" w:rsidRDefault="00294A45" w:rsidP="00294A45">
      <w:pPr>
        <w:pStyle w:val="NoSpacing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t>Minutes</w:t>
      </w:r>
    </w:p>
    <w:p w:rsidR="00294A45" w:rsidRDefault="00294A45" w:rsidP="00294A4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Motion by Councilman King</w:t>
      </w:r>
      <w:r>
        <w:rPr>
          <w:rFonts w:ascii="Georgia" w:hAnsi="Georgia"/>
          <w:sz w:val="24"/>
          <w:szCs w:val="24"/>
        </w:rPr>
        <w:t xml:space="preserve">    second </w:t>
      </w:r>
      <w:r>
        <w:rPr>
          <w:rFonts w:ascii="Georgia" w:hAnsi="Georgia"/>
          <w:sz w:val="24"/>
          <w:szCs w:val="24"/>
        </w:rPr>
        <w:t>Supervisor Clark</w:t>
      </w:r>
      <w:r>
        <w:rPr>
          <w:rFonts w:ascii="Georgia" w:hAnsi="Georgia"/>
          <w:sz w:val="24"/>
          <w:szCs w:val="24"/>
        </w:rPr>
        <w:t xml:space="preserve"> to accept the </w:t>
      </w:r>
      <w:r>
        <w:rPr>
          <w:rFonts w:ascii="Georgia" w:hAnsi="Georgia"/>
          <w:sz w:val="24"/>
          <w:szCs w:val="24"/>
        </w:rPr>
        <w:t>August</w:t>
      </w:r>
      <w:r>
        <w:rPr>
          <w:rFonts w:ascii="Georgia" w:hAnsi="Georgia"/>
          <w:sz w:val="24"/>
          <w:szCs w:val="24"/>
        </w:rPr>
        <w:t xml:space="preserve"> 2025 minutes</w:t>
      </w:r>
    </w:p>
    <w:p w:rsidR="00294A45" w:rsidRDefault="00294A45" w:rsidP="00294A4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All in favor</w:t>
      </w:r>
    </w:p>
    <w:p w:rsidR="00294A45" w:rsidRDefault="00294A45" w:rsidP="00294A45">
      <w:pPr>
        <w:pStyle w:val="NoSpacing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t xml:space="preserve">Financials  </w:t>
      </w:r>
    </w:p>
    <w:p w:rsidR="00294A45" w:rsidRDefault="00294A45" w:rsidP="00294A45">
      <w:pPr>
        <w:pStyle w:val="NoSpacing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Arrow (Glens Falls National)</w:t>
      </w:r>
    </w:p>
    <w:p w:rsidR="00294A45" w:rsidRDefault="00294A45" w:rsidP="00294A4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General $ </w:t>
      </w:r>
      <w:r w:rsidR="0008355B">
        <w:rPr>
          <w:rFonts w:ascii="Georgia" w:hAnsi="Georgia"/>
          <w:sz w:val="24"/>
          <w:szCs w:val="24"/>
        </w:rPr>
        <w:t>126,541</w:t>
      </w:r>
    </w:p>
    <w:p w:rsidR="00294A45" w:rsidRDefault="00294A45" w:rsidP="00294A4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Highway $</w:t>
      </w:r>
      <w:r w:rsidR="0008355B">
        <w:rPr>
          <w:rFonts w:ascii="Georgia" w:hAnsi="Georgia"/>
          <w:sz w:val="24"/>
          <w:szCs w:val="24"/>
        </w:rPr>
        <w:t>91,486</w:t>
      </w:r>
    </w:p>
    <w:p w:rsidR="00294A45" w:rsidRDefault="00294A45" w:rsidP="00294A4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Trust $ </w:t>
      </w:r>
      <w:r w:rsidR="0008355B">
        <w:rPr>
          <w:rFonts w:ascii="Georgia" w:hAnsi="Georgia"/>
          <w:sz w:val="24"/>
          <w:szCs w:val="24"/>
        </w:rPr>
        <w:t>3,156</w:t>
      </w:r>
    </w:p>
    <w:p w:rsidR="00294A45" w:rsidRDefault="00294A45" w:rsidP="00294A45">
      <w:pPr>
        <w:pStyle w:val="NoSpacing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NYCLASS</w:t>
      </w:r>
    </w:p>
    <w:p w:rsidR="00294A45" w:rsidRDefault="00294A45" w:rsidP="00294A4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General $ </w:t>
      </w:r>
      <w:r w:rsidR="0008355B">
        <w:rPr>
          <w:rFonts w:ascii="Georgia" w:hAnsi="Georgia"/>
          <w:sz w:val="24"/>
          <w:szCs w:val="24"/>
        </w:rPr>
        <w:t>744,193</w:t>
      </w:r>
    </w:p>
    <w:p w:rsidR="00294A45" w:rsidRDefault="00294A45" w:rsidP="00294A4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Highway $ </w:t>
      </w:r>
      <w:r w:rsidR="0008355B">
        <w:rPr>
          <w:rFonts w:ascii="Georgia" w:hAnsi="Georgia"/>
          <w:sz w:val="24"/>
          <w:szCs w:val="24"/>
        </w:rPr>
        <w:t>493,600</w:t>
      </w:r>
    </w:p>
    <w:p w:rsidR="00294A45" w:rsidRDefault="0008355B" w:rsidP="00294A4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Pavilion $ 2,647</w:t>
      </w:r>
    </w:p>
    <w:p w:rsidR="00294A45" w:rsidRDefault="00294A45" w:rsidP="00294A4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Youth $ 1,5</w:t>
      </w:r>
      <w:r w:rsidR="0008355B">
        <w:rPr>
          <w:rFonts w:ascii="Georgia" w:hAnsi="Georgia"/>
          <w:sz w:val="24"/>
          <w:szCs w:val="24"/>
        </w:rPr>
        <w:t>72</w:t>
      </w:r>
    </w:p>
    <w:p w:rsidR="0008355B" w:rsidRDefault="0008355B" w:rsidP="00294A45">
      <w:pPr>
        <w:pStyle w:val="NoSpacing"/>
        <w:rPr>
          <w:rFonts w:ascii="Georgia" w:hAnsi="Georgia"/>
          <w:b/>
          <w:sz w:val="24"/>
          <w:szCs w:val="24"/>
          <w:u w:val="single"/>
        </w:rPr>
      </w:pPr>
      <w:r w:rsidRPr="0008355B">
        <w:rPr>
          <w:rFonts w:ascii="Georgia" w:hAnsi="Georgia"/>
          <w:b/>
          <w:sz w:val="24"/>
          <w:szCs w:val="24"/>
          <w:u w:val="single"/>
        </w:rPr>
        <w:t>Town Updates</w:t>
      </w:r>
    </w:p>
    <w:p w:rsidR="004C6B6F" w:rsidRDefault="004C6B6F" w:rsidP="00294A45">
      <w:pPr>
        <w:pStyle w:val="NoSpacing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t>Sr. Luncheon</w:t>
      </w:r>
    </w:p>
    <w:p w:rsidR="0008355B" w:rsidRDefault="0008355B" w:rsidP="00294A4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The Schroon Lake Senior Citizens had another picnic at the Town Pavilion. </w:t>
      </w:r>
      <w:r w:rsidR="004C6B6F">
        <w:rPr>
          <w:rFonts w:ascii="Georgia" w:hAnsi="Georgia"/>
          <w:sz w:val="24"/>
          <w:szCs w:val="24"/>
        </w:rPr>
        <w:t>Supervisor Clark stated he was pleased that</w:t>
      </w:r>
      <w:r>
        <w:rPr>
          <w:rFonts w:ascii="Georgia" w:hAnsi="Georgia"/>
          <w:sz w:val="24"/>
          <w:szCs w:val="24"/>
        </w:rPr>
        <w:t xml:space="preserve"> North Hudson Residents attended.</w:t>
      </w:r>
    </w:p>
    <w:p w:rsidR="004C6B6F" w:rsidRDefault="004C6B6F" w:rsidP="00294A45">
      <w:pPr>
        <w:pStyle w:val="NoSpacing"/>
        <w:rPr>
          <w:rFonts w:ascii="Georgia" w:hAnsi="Georgia"/>
          <w:b/>
          <w:sz w:val="24"/>
          <w:szCs w:val="24"/>
          <w:u w:val="single"/>
        </w:rPr>
      </w:pPr>
      <w:r w:rsidRPr="004C6B6F">
        <w:rPr>
          <w:rFonts w:ascii="Georgia" w:hAnsi="Georgia"/>
          <w:b/>
          <w:sz w:val="24"/>
          <w:szCs w:val="24"/>
          <w:u w:val="single"/>
        </w:rPr>
        <w:t>Grants</w:t>
      </w:r>
    </w:p>
    <w:p w:rsidR="004C6B6F" w:rsidRDefault="004C6B6F" w:rsidP="00294A4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Supervisors Clerk, Joan Staunches, has been working on 3 Youth grants, two for the lifeguard, $2,000 and another for$ 4,900.</w:t>
      </w:r>
    </w:p>
    <w:p w:rsidR="004C6B6F" w:rsidRDefault="004C6B6F" w:rsidP="00294A45">
      <w:pPr>
        <w:pStyle w:val="NoSpacing"/>
        <w:rPr>
          <w:rFonts w:ascii="Georgia" w:hAnsi="Georgia"/>
          <w:b/>
          <w:sz w:val="24"/>
          <w:szCs w:val="24"/>
          <w:u w:val="single"/>
        </w:rPr>
      </w:pPr>
      <w:r w:rsidRPr="004C6B6F">
        <w:rPr>
          <w:rFonts w:ascii="Georgia" w:hAnsi="Georgia"/>
          <w:b/>
          <w:sz w:val="24"/>
          <w:szCs w:val="24"/>
          <w:u w:val="single"/>
        </w:rPr>
        <w:t>Parking Lot</w:t>
      </w:r>
    </w:p>
    <w:p w:rsidR="004C6B6F" w:rsidRDefault="004C6B6F" w:rsidP="00294A45">
      <w:pPr>
        <w:pStyle w:val="NoSpacing"/>
        <w:rPr>
          <w:rFonts w:ascii="Georgia" w:hAnsi="Georgia"/>
          <w:sz w:val="24"/>
          <w:szCs w:val="24"/>
        </w:rPr>
      </w:pPr>
      <w:r w:rsidRPr="004C6B6F">
        <w:rPr>
          <w:rFonts w:ascii="Georgia" w:hAnsi="Georgia"/>
          <w:sz w:val="24"/>
          <w:szCs w:val="24"/>
        </w:rPr>
        <w:t>Supervisor Clark informed the Board the Essex County DPW</w:t>
      </w:r>
      <w:r>
        <w:rPr>
          <w:rFonts w:ascii="Georgia" w:hAnsi="Georgia"/>
          <w:sz w:val="24"/>
          <w:szCs w:val="24"/>
        </w:rPr>
        <w:t xml:space="preserve"> told him the chances of them doing our parking lot is not looking good as they are way behind with road paving. The County is planning </w:t>
      </w:r>
      <w:r w:rsidR="006B3CE4">
        <w:rPr>
          <w:rFonts w:ascii="Georgia" w:hAnsi="Georgia"/>
          <w:sz w:val="24"/>
          <w:szCs w:val="24"/>
        </w:rPr>
        <w:t>to do</w:t>
      </w:r>
      <w:r>
        <w:rPr>
          <w:rFonts w:ascii="Georgia" w:hAnsi="Georgia"/>
          <w:sz w:val="24"/>
          <w:szCs w:val="24"/>
        </w:rPr>
        <w:t xml:space="preserve"> 1 mile of Elk Lake Rd, the first week of October</w:t>
      </w:r>
      <w:r w:rsidR="0027719B">
        <w:rPr>
          <w:rFonts w:ascii="Georgia" w:hAnsi="Georgia"/>
          <w:sz w:val="24"/>
          <w:szCs w:val="24"/>
        </w:rPr>
        <w:t xml:space="preserve">. Only </w:t>
      </w:r>
      <w:r w:rsidR="006B3CE4">
        <w:rPr>
          <w:rFonts w:ascii="Georgia" w:hAnsi="Georgia"/>
          <w:sz w:val="24"/>
          <w:szCs w:val="24"/>
        </w:rPr>
        <w:t>Pecans</w:t>
      </w:r>
      <w:r w:rsidR="0027719B">
        <w:rPr>
          <w:rFonts w:ascii="Georgia" w:hAnsi="Georgia"/>
          <w:sz w:val="24"/>
          <w:szCs w:val="24"/>
        </w:rPr>
        <w:t xml:space="preserve"> and Jointa Lime said it was possible this year. Quotes are in the Board packets.</w:t>
      </w:r>
    </w:p>
    <w:p w:rsidR="0027719B" w:rsidRDefault="0027719B" w:rsidP="00294A45">
      <w:pPr>
        <w:pStyle w:val="NoSpacing"/>
        <w:rPr>
          <w:rFonts w:ascii="Georgia" w:hAnsi="Georgia"/>
          <w:b/>
          <w:sz w:val="24"/>
          <w:szCs w:val="24"/>
          <w:u w:val="single"/>
        </w:rPr>
      </w:pPr>
      <w:r w:rsidRPr="0027719B">
        <w:rPr>
          <w:rFonts w:ascii="Georgia" w:hAnsi="Georgia"/>
          <w:b/>
          <w:sz w:val="24"/>
          <w:szCs w:val="24"/>
          <w:u w:val="single"/>
        </w:rPr>
        <w:lastRenderedPageBreak/>
        <w:t>Resolution # 38 of 2025</w:t>
      </w:r>
    </w:p>
    <w:p w:rsidR="0027719B" w:rsidRDefault="0027719B" w:rsidP="00294A4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To have the Town of North Hudson parking Lot and the Fire Company Parking lot paved by Jointa Lime as soon as possible using 2025 funds.</w:t>
      </w:r>
    </w:p>
    <w:p w:rsidR="0027719B" w:rsidRDefault="0027719B" w:rsidP="00294A4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Moved by Supervisor Clark</w:t>
      </w:r>
      <w:r w:rsidR="00C94401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  second Councilman DeZalia</w:t>
      </w:r>
    </w:p>
    <w:p w:rsidR="0027719B" w:rsidRDefault="0027719B" w:rsidP="00294A4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Discussion:</w:t>
      </w:r>
    </w:p>
    <w:p w:rsidR="0027719B" w:rsidRDefault="0027719B" w:rsidP="00294A4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Town to do trucking. 2 3/4“packing and shim, possible </w:t>
      </w:r>
      <w:r>
        <w:rPr>
          <w:rFonts w:ascii="Georgia" w:hAnsi="Georgia"/>
          <w:sz w:val="24"/>
          <w:szCs w:val="24"/>
        </w:rPr>
        <w:t>effect</w:t>
      </w:r>
      <w:r>
        <w:rPr>
          <w:rFonts w:ascii="Georgia" w:hAnsi="Georgia"/>
          <w:sz w:val="24"/>
          <w:szCs w:val="24"/>
        </w:rPr>
        <w:t>s of buried stumps.</w:t>
      </w:r>
    </w:p>
    <w:p w:rsidR="0027719B" w:rsidRDefault="0027719B" w:rsidP="00294A4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Councilman Koller -Aye</w:t>
      </w:r>
    </w:p>
    <w:p w:rsidR="0027719B" w:rsidRDefault="0027719B" w:rsidP="00294A4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Councilman King-Aye </w:t>
      </w:r>
    </w:p>
    <w:p w:rsidR="0027719B" w:rsidRDefault="0027719B" w:rsidP="00294A4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Councilman Duntley-Aye</w:t>
      </w:r>
    </w:p>
    <w:p w:rsidR="0027719B" w:rsidRDefault="0027719B" w:rsidP="00294A4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Councilman DeZalia-Aye</w:t>
      </w:r>
    </w:p>
    <w:p w:rsidR="0027719B" w:rsidRDefault="0027719B" w:rsidP="00294A4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Supervisor Clark-Aye </w:t>
      </w:r>
    </w:p>
    <w:p w:rsidR="0027719B" w:rsidRPr="0027719B" w:rsidRDefault="0027719B" w:rsidP="00294A45">
      <w:pPr>
        <w:pStyle w:val="NoSpacing"/>
        <w:rPr>
          <w:rFonts w:ascii="Georgia" w:hAnsi="Georgia"/>
          <w:b/>
          <w:sz w:val="24"/>
          <w:szCs w:val="24"/>
          <w:u w:val="single"/>
        </w:rPr>
      </w:pPr>
      <w:r w:rsidRPr="0027719B">
        <w:rPr>
          <w:rFonts w:ascii="Georgia" w:hAnsi="Georgia"/>
          <w:b/>
          <w:sz w:val="24"/>
          <w:szCs w:val="24"/>
          <w:u w:val="single"/>
        </w:rPr>
        <w:t>Resolution # 39 of 2025</w:t>
      </w:r>
    </w:p>
    <w:p w:rsidR="0027719B" w:rsidRPr="0027719B" w:rsidRDefault="00C94401" w:rsidP="00294A4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To move funds from A391 General to A1620.4 Buildings in the amount of $60,000.</w:t>
      </w:r>
    </w:p>
    <w:p w:rsidR="004C6B6F" w:rsidRDefault="00C94401" w:rsidP="00294A4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Moved by Supervisor Clark   second Councilman DeZalia</w:t>
      </w:r>
    </w:p>
    <w:p w:rsidR="00C94401" w:rsidRDefault="00C94401" w:rsidP="00294A4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Discussion:</w:t>
      </w:r>
    </w:p>
    <w:p w:rsidR="00C94401" w:rsidRDefault="00C94401" w:rsidP="00294A4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Can move additional funds </w:t>
      </w:r>
      <w:r>
        <w:rPr>
          <w:rFonts w:ascii="Georgia" w:hAnsi="Georgia"/>
          <w:sz w:val="24"/>
          <w:szCs w:val="24"/>
        </w:rPr>
        <w:t xml:space="preserve">from NYCLASS </w:t>
      </w:r>
      <w:r>
        <w:rPr>
          <w:rFonts w:ascii="Georgia" w:hAnsi="Georgia"/>
          <w:sz w:val="24"/>
          <w:szCs w:val="24"/>
        </w:rPr>
        <w:t>if needed.</w:t>
      </w:r>
    </w:p>
    <w:p w:rsidR="00C94401" w:rsidRDefault="00C94401" w:rsidP="00C94401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Councilman Koller -Aye</w:t>
      </w:r>
    </w:p>
    <w:p w:rsidR="00C94401" w:rsidRDefault="00C94401" w:rsidP="00C94401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Councilman King-Aye </w:t>
      </w:r>
    </w:p>
    <w:p w:rsidR="00C94401" w:rsidRDefault="00C94401" w:rsidP="00C94401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Councilman Duntley-Aye</w:t>
      </w:r>
    </w:p>
    <w:p w:rsidR="00C94401" w:rsidRDefault="00C94401" w:rsidP="00C94401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Councilman DeZalia-Aye</w:t>
      </w:r>
    </w:p>
    <w:p w:rsidR="00C94401" w:rsidRDefault="00C94401" w:rsidP="00C94401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Supervisor Clark-Aye</w:t>
      </w:r>
    </w:p>
    <w:p w:rsidR="00C94401" w:rsidRDefault="00C94401" w:rsidP="00C94401">
      <w:pPr>
        <w:pStyle w:val="NoSpacing"/>
        <w:rPr>
          <w:rFonts w:ascii="Georgia" w:hAnsi="Georgia"/>
          <w:b/>
          <w:sz w:val="24"/>
          <w:szCs w:val="24"/>
          <w:u w:val="single"/>
        </w:rPr>
      </w:pPr>
      <w:r w:rsidRPr="00C94401">
        <w:rPr>
          <w:rFonts w:ascii="Georgia" w:hAnsi="Georgia"/>
          <w:b/>
          <w:sz w:val="24"/>
          <w:szCs w:val="24"/>
          <w:u w:val="single"/>
        </w:rPr>
        <w:t>Highway Department</w:t>
      </w:r>
    </w:p>
    <w:p w:rsidR="00C94401" w:rsidRDefault="00C94401" w:rsidP="00C94401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The Town Highway Department has an employee that is able to do welding. The old welder is not efficient. Supervisor Clark proposed that a new welder be purchased. Tractor Supply has the best price found. Quote is in the Board Packet.</w:t>
      </w:r>
    </w:p>
    <w:p w:rsidR="00C94401" w:rsidRPr="00C94401" w:rsidRDefault="00C94401" w:rsidP="00C94401">
      <w:pPr>
        <w:pStyle w:val="NoSpacing"/>
        <w:rPr>
          <w:rFonts w:ascii="Georgia" w:hAnsi="Georgia"/>
          <w:b/>
          <w:sz w:val="24"/>
          <w:szCs w:val="24"/>
          <w:u w:val="single"/>
        </w:rPr>
      </w:pPr>
      <w:r w:rsidRPr="00C94401">
        <w:rPr>
          <w:rFonts w:ascii="Georgia" w:hAnsi="Georgia"/>
          <w:b/>
          <w:sz w:val="24"/>
          <w:szCs w:val="24"/>
          <w:u w:val="single"/>
        </w:rPr>
        <w:t xml:space="preserve">Resolution # 40 of 2025 </w:t>
      </w:r>
    </w:p>
    <w:p w:rsidR="00C94401" w:rsidRDefault="00C94401" w:rsidP="00294A4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To purchase a Hobart Mig Welder from Tractor Supply for use at the Highway shop </w:t>
      </w:r>
      <w:r w:rsidR="0088459E">
        <w:rPr>
          <w:rFonts w:ascii="Georgia" w:hAnsi="Georgia"/>
          <w:sz w:val="24"/>
          <w:szCs w:val="24"/>
        </w:rPr>
        <w:t>for</w:t>
      </w:r>
      <w:r>
        <w:rPr>
          <w:rFonts w:ascii="Georgia" w:hAnsi="Georgia"/>
          <w:sz w:val="24"/>
          <w:szCs w:val="24"/>
        </w:rPr>
        <w:t xml:space="preserve"> $2,</w:t>
      </w:r>
      <w:r w:rsidR="0095526D">
        <w:rPr>
          <w:rFonts w:ascii="Georgia" w:hAnsi="Georgia"/>
          <w:sz w:val="24"/>
          <w:szCs w:val="24"/>
        </w:rPr>
        <w:t>449.99.</w:t>
      </w:r>
    </w:p>
    <w:p w:rsidR="0095526D" w:rsidRDefault="0095526D" w:rsidP="00294A4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Moved Supervisor Clark   </w:t>
      </w:r>
      <w:r w:rsidR="0088459E">
        <w:rPr>
          <w:rFonts w:ascii="Georgia" w:hAnsi="Georgia"/>
          <w:sz w:val="24"/>
          <w:szCs w:val="24"/>
        </w:rPr>
        <w:t xml:space="preserve"> </w:t>
      </w:r>
      <w:r w:rsidR="006B3CE4">
        <w:rPr>
          <w:rFonts w:ascii="Georgia" w:hAnsi="Georgia"/>
          <w:sz w:val="24"/>
          <w:szCs w:val="24"/>
        </w:rPr>
        <w:t>second Councilman</w:t>
      </w:r>
      <w:r>
        <w:rPr>
          <w:rFonts w:ascii="Georgia" w:hAnsi="Georgia"/>
          <w:sz w:val="24"/>
          <w:szCs w:val="24"/>
        </w:rPr>
        <w:t xml:space="preserve"> DeZalia</w:t>
      </w:r>
    </w:p>
    <w:p w:rsidR="0095526D" w:rsidRDefault="0095526D" w:rsidP="00294A4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Discussion:</w:t>
      </w:r>
    </w:p>
    <w:p w:rsidR="0095526D" w:rsidRDefault="0088459E" w:rsidP="00294A4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Both welders will be used as</w:t>
      </w:r>
      <w:r w:rsidR="0095526D">
        <w:rPr>
          <w:rFonts w:ascii="Georgia" w:hAnsi="Georgia"/>
          <w:sz w:val="24"/>
          <w:szCs w:val="24"/>
        </w:rPr>
        <w:t xml:space="preserve"> the</w:t>
      </w:r>
      <w:r>
        <w:rPr>
          <w:rFonts w:ascii="Georgia" w:hAnsi="Georgia"/>
          <w:sz w:val="24"/>
          <w:szCs w:val="24"/>
        </w:rPr>
        <w:t>y</w:t>
      </w:r>
      <w:r w:rsidR="0095526D">
        <w:rPr>
          <w:rFonts w:ascii="Georgia" w:hAnsi="Georgia"/>
          <w:sz w:val="24"/>
          <w:szCs w:val="24"/>
        </w:rPr>
        <w:t xml:space="preserve"> have different uses.</w:t>
      </w:r>
    </w:p>
    <w:p w:rsidR="0088459E" w:rsidRDefault="0088459E" w:rsidP="00294A4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Money to come out of Highway contractual.</w:t>
      </w:r>
    </w:p>
    <w:p w:rsidR="0088459E" w:rsidRDefault="0088459E" w:rsidP="0088459E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Councilman Koller -Aye</w:t>
      </w:r>
    </w:p>
    <w:p w:rsidR="0088459E" w:rsidRDefault="0088459E" w:rsidP="0088459E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Councilman King-Aye </w:t>
      </w:r>
    </w:p>
    <w:p w:rsidR="0088459E" w:rsidRDefault="0088459E" w:rsidP="0088459E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Councilman Duntley-Aye</w:t>
      </w:r>
    </w:p>
    <w:p w:rsidR="0088459E" w:rsidRDefault="0088459E" w:rsidP="0088459E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Councilman DeZalia-Aye</w:t>
      </w:r>
    </w:p>
    <w:p w:rsidR="0088459E" w:rsidRDefault="0088459E" w:rsidP="0088459E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Supervisor Clark-Aye</w:t>
      </w:r>
    </w:p>
    <w:p w:rsidR="0088459E" w:rsidRDefault="0088459E" w:rsidP="0088459E">
      <w:pPr>
        <w:pStyle w:val="NoSpacing"/>
        <w:rPr>
          <w:rFonts w:ascii="Georgia" w:hAnsi="Georgia"/>
          <w:b/>
          <w:sz w:val="24"/>
          <w:szCs w:val="24"/>
          <w:u w:val="single"/>
        </w:rPr>
      </w:pPr>
      <w:r w:rsidRPr="0088459E">
        <w:rPr>
          <w:rFonts w:ascii="Georgia" w:hAnsi="Georgia"/>
          <w:b/>
          <w:sz w:val="24"/>
          <w:szCs w:val="24"/>
          <w:u w:val="single"/>
        </w:rPr>
        <w:t>2026 Budget</w:t>
      </w:r>
    </w:p>
    <w:p w:rsidR="004653E4" w:rsidRDefault="004653E4" w:rsidP="0088459E">
      <w:pPr>
        <w:pStyle w:val="NoSpacing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t>Important Dates</w:t>
      </w:r>
    </w:p>
    <w:p w:rsidR="0088459E" w:rsidRDefault="0088459E" w:rsidP="0088459E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The Board held workshops on September 3 and September 17. </w:t>
      </w:r>
    </w:p>
    <w:p w:rsidR="004653E4" w:rsidRPr="004653E4" w:rsidRDefault="004653E4" w:rsidP="004653E4">
      <w:pPr>
        <w:pStyle w:val="NoSpacing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>*</w:t>
      </w:r>
      <w:r w:rsidRPr="004653E4">
        <w:rPr>
          <w:rFonts w:ascii="Georgia" w:hAnsi="Georgia"/>
          <w:b/>
          <w:sz w:val="24"/>
          <w:szCs w:val="24"/>
        </w:rPr>
        <w:t xml:space="preserve"> </w:t>
      </w:r>
      <w:r w:rsidRPr="004653E4">
        <w:rPr>
          <w:rFonts w:ascii="Georgia" w:hAnsi="Georgia"/>
          <w:b/>
          <w:sz w:val="24"/>
          <w:szCs w:val="24"/>
        </w:rPr>
        <w:t>October 1st at 3pm.</w:t>
      </w:r>
    </w:p>
    <w:p w:rsidR="004653E4" w:rsidRDefault="0088459E" w:rsidP="0088459E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The </w:t>
      </w:r>
      <w:r w:rsidR="004653E4">
        <w:rPr>
          <w:rFonts w:ascii="Georgia" w:hAnsi="Georgia"/>
          <w:sz w:val="24"/>
          <w:szCs w:val="24"/>
        </w:rPr>
        <w:t xml:space="preserve">Town Clerk will present the Tentative 2026 Budget to the Board </w:t>
      </w:r>
    </w:p>
    <w:p w:rsidR="004653E4" w:rsidRDefault="004653E4" w:rsidP="0088459E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*Budget workshops will be held </w:t>
      </w:r>
      <w:r w:rsidR="006B3CE4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October 7</w:t>
      </w:r>
      <w:r w:rsidRPr="004653E4">
        <w:rPr>
          <w:rFonts w:ascii="Georgia" w:hAnsi="Georgia"/>
          <w:sz w:val="24"/>
          <w:szCs w:val="24"/>
          <w:vertAlign w:val="superscript"/>
        </w:rPr>
        <w:t>th</w:t>
      </w:r>
      <w:r>
        <w:rPr>
          <w:rFonts w:ascii="Georgia" w:hAnsi="Georgia"/>
          <w:sz w:val="24"/>
          <w:szCs w:val="24"/>
        </w:rPr>
        <w:t xml:space="preserve"> and October 21</w:t>
      </w:r>
      <w:r w:rsidRPr="004653E4">
        <w:rPr>
          <w:rFonts w:ascii="Georgia" w:hAnsi="Georgia"/>
          <w:sz w:val="24"/>
          <w:szCs w:val="24"/>
          <w:vertAlign w:val="superscript"/>
        </w:rPr>
        <w:t>st</w:t>
      </w:r>
      <w:r>
        <w:rPr>
          <w:rFonts w:ascii="Georgia" w:hAnsi="Georgia"/>
          <w:sz w:val="24"/>
          <w:szCs w:val="24"/>
        </w:rPr>
        <w:t xml:space="preserve"> if needed.</w:t>
      </w:r>
    </w:p>
    <w:p w:rsidR="004653E4" w:rsidRPr="004653E4" w:rsidRDefault="004653E4" w:rsidP="0088459E">
      <w:pPr>
        <w:pStyle w:val="NoSpacing"/>
        <w:rPr>
          <w:rFonts w:ascii="Georgia" w:hAnsi="Georgia"/>
          <w:b/>
          <w:sz w:val="24"/>
          <w:szCs w:val="24"/>
        </w:rPr>
      </w:pPr>
      <w:r w:rsidRPr="004653E4">
        <w:rPr>
          <w:rFonts w:ascii="Georgia" w:hAnsi="Georgia"/>
          <w:b/>
          <w:sz w:val="24"/>
          <w:szCs w:val="24"/>
        </w:rPr>
        <w:t>*November 5</w:t>
      </w:r>
      <w:r w:rsidRPr="004653E4">
        <w:rPr>
          <w:rFonts w:ascii="Georgia" w:hAnsi="Georgia"/>
          <w:b/>
          <w:sz w:val="24"/>
          <w:szCs w:val="24"/>
          <w:vertAlign w:val="superscript"/>
        </w:rPr>
        <w:t>th</w:t>
      </w:r>
      <w:r w:rsidRPr="004653E4">
        <w:rPr>
          <w:rFonts w:ascii="Georgia" w:hAnsi="Georgia"/>
          <w:b/>
          <w:sz w:val="24"/>
          <w:szCs w:val="24"/>
        </w:rPr>
        <w:t xml:space="preserve"> – 3</w:t>
      </w:r>
      <w:r>
        <w:rPr>
          <w:rFonts w:ascii="Georgia" w:hAnsi="Georgia"/>
          <w:b/>
          <w:sz w:val="24"/>
          <w:szCs w:val="24"/>
        </w:rPr>
        <w:t>:00</w:t>
      </w:r>
      <w:r w:rsidRPr="004653E4">
        <w:rPr>
          <w:rFonts w:ascii="Georgia" w:hAnsi="Georgia"/>
          <w:b/>
          <w:sz w:val="24"/>
          <w:szCs w:val="24"/>
        </w:rPr>
        <w:t xml:space="preserve"> pm</w:t>
      </w:r>
    </w:p>
    <w:p w:rsidR="004653E4" w:rsidRDefault="004653E4" w:rsidP="0088459E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Public Hearing for the purpose of Local Law to Override the Tax Levy</w:t>
      </w:r>
    </w:p>
    <w:p w:rsidR="004653E4" w:rsidRDefault="004653E4" w:rsidP="0088459E">
      <w:pPr>
        <w:pStyle w:val="NoSpacing"/>
        <w:rPr>
          <w:rFonts w:ascii="Georgia" w:hAnsi="Georgia"/>
          <w:b/>
          <w:sz w:val="24"/>
          <w:szCs w:val="24"/>
        </w:rPr>
      </w:pPr>
      <w:r w:rsidRPr="004653E4">
        <w:rPr>
          <w:rFonts w:ascii="Georgia" w:hAnsi="Georgia"/>
          <w:b/>
          <w:sz w:val="24"/>
          <w:szCs w:val="24"/>
        </w:rPr>
        <w:t>*November 5 -3:15</w:t>
      </w:r>
      <w:r>
        <w:rPr>
          <w:rFonts w:ascii="Georgia" w:hAnsi="Georgia"/>
          <w:b/>
          <w:sz w:val="24"/>
          <w:szCs w:val="24"/>
        </w:rPr>
        <w:t xml:space="preserve"> </w:t>
      </w:r>
      <w:r w:rsidRPr="004653E4">
        <w:rPr>
          <w:rFonts w:ascii="Georgia" w:hAnsi="Georgia"/>
          <w:b/>
          <w:sz w:val="24"/>
          <w:szCs w:val="24"/>
        </w:rPr>
        <w:t>pm</w:t>
      </w:r>
    </w:p>
    <w:p w:rsidR="004653E4" w:rsidRDefault="004653E4" w:rsidP="0088459E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Presentation </w:t>
      </w:r>
      <w:r w:rsidR="00A74FA7">
        <w:rPr>
          <w:rFonts w:ascii="Georgia" w:hAnsi="Georgia"/>
          <w:sz w:val="24"/>
          <w:szCs w:val="24"/>
        </w:rPr>
        <w:t>of the 2026 Preliminary Budget</w:t>
      </w:r>
    </w:p>
    <w:p w:rsidR="00A74FA7" w:rsidRDefault="00A74FA7" w:rsidP="0088459E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 xml:space="preserve">The Local Law needs to be passed prior to the </w:t>
      </w:r>
      <w:r w:rsidR="006B3CE4">
        <w:rPr>
          <w:rFonts w:ascii="Georgia" w:hAnsi="Georgia"/>
          <w:sz w:val="24"/>
          <w:szCs w:val="24"/>
        </w:rPr>
        <w:t>Board adopting</w:t>
      </w:r>
      <w:r>
        <w:rPr>
          <w:rFonts w:ascii="Georgia" w:hAnsi="Georgia"/>
          <w:sz w:val="24"/>
          <w:szCs w:val="24"/>
        </w:rPr>
        <w:t xml:space="preserve"> the final 2</w:t>
      </w:r>
      <w:r w:rsidR="006B3CE4">
        <w:rPr>
          <w:rFonts w:ascii="Georgia" w:hAnsi="Georgia"/>
          <w:sz w:val="24"/>
          <w:szCs w:val="24"/>
        </w:rPr>
        <w:t>026 Budget.</w:t>
      </w:r>
    </w:p>
    <w:p w:rsidR="006B3CE4" w:rsidRDefault="006B3CE4" w:rsidP="0088459E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The Final Budget must be adopted no later than November 20</w:t>
      </w:r>
      <w:r w:rsidRPr="006B3CE4">
        <w:rPr>
          <w:rFonts w:ascii="Georgia" w:hAnsi="Georgia"/>
          <w:sz w:val="24"/>
          <w:szCs w:val="24"/>
          <w:vertAlign w:val="superscript"/>
        </w:rPr>
        <w:t>th</w:t>
      </w:r>
      <w:r>
        <w:rPr>
          <w:rFonts w:ascii="Georgia" w:hAnsi="Georgia"/>
          <w:sz w:val="24"/>
          <w:szCs w:val="24"/>
        </w:rPr>
        <w:t>.</w:t>
      </w:r>
      <w:bookmarkStart w:id="0" w:name="_GoBack"/>
      <w:bookmarkEnd w:id="0"/>
    </w:p>
    <w:p w:rsidR="006B3CE4" w:rsidRPr="006B3CE4" w:rsidRDefault="006B3CE4" w:rsidP="0088459E">
      <w:pPr>
        <w:pStyle w:val="NoSpacing"/>
        <w:rPr>
          <w:rFonts w:ascii="Georgia" w:hAnsi="Georgia"/>
          <w:b/>
          <w:sz w:val="24"/>
          <w:szCs w:val="24"/>
        </w:rPr>
      </w:pPr>
      <w:r w:rsidRPr="006B3CE4">
        <w:rPr>
          <w:rFonts w:ascii="Georgia" w:hAnsi="Georgia"/>
          <w:b/>
          <w:sz w:val="24"/>
          <w:szCs w:val="24"/>
        </w:rPr>
        <w:t>Adjournment</w:t>
      </w:r>
    </w:p>
    <w:p w:rsidR="006B3CE4" w:rsidRDefault="006B3CE4" w:rsidP="0088459E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Councilman King congratulated Supervisor Clark on running an efficient meeting.</w:t>
      </w:r>
    </w:p>
    <w:p w:rsidR="006B3CE4" w:rsidRDefault="006B3CE4" w:rsidP="0088459E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Councilman King moved to adjourn in memory of Charlie Kirk.</w:t>
      </w:r>
    </w:p>
    <w:p w:rsidR="006B3CE4" w:rsidRDefault="006B3CE4" w:rsidP="0088459E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Unanimous second</w:t>
      </w:r>
    </w:p>
    <w:p w:rsidR="006B3CE4" w:rsidRDefault="006B3CE4" w:rsidP="0088459E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Meeting adjourned at 6:11pm.</w:t>
      </w:r>
    </w:p>
    <w:p w:rsidR="006B3CE4" w:rsidRDefault="006B3CE4" w:rsidP="0088459E">
      <w:pPr>
        <w:pStyle w:val="NoSpacing"/>
        <w:rPr>
          <w:rFonts w:ascii="Georgia" w:hAnsi="Georgia"/>
          <w:sz w:val="24"/>
          <w:szCs w:val="24"/>
        </w:rPr>
      </w:pPr>
    </w:p>
    <w:p w:rsidR="006B3CE4" w:rsidRDefault="006B3CE4" w:rsidP="0088459E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Respectfully submitted</w:t>
      </w:r>
    </w:p>
    <w:p w:rsidR="006B3CE4" w:rsidRDefault="006B3CE4" w:rsidP="0088459E">
      <w:pPr>
        <w:pStyle w:val="NoSpacing"/>
        <w:rPr>
          <w:rFonts w:ascii="Georgia" w:hAnsi="Georgia"/>
          <w:sz w:val="24"/>
          <w:szCs w:val="24"/>
        </w:rPr>
      </w:pPr>
    </w:p>
    <w:p w:rsidR="006B3CE4" w:rsidRDefault="006B3CE4" w:rsidP="0088459E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Martha M. King</w:t>
      </w:r>
    </w:p>
    <w:p w:rsidR="006B3CE4" w:rsidRDefault="006B3CE4" w:rsidP="0088459E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Town Clerk</w:t>
      </w:r>
    </w:p>
    <w:p w:rsidR="006B3CE4" w:rsidRDefault="006B3CE4" w:rsidP="0088459E">
      <w:pPr>
        <w:pStyle w:val="NoSpacing"/>
        <w:rPr>
          <w:rFonts w:ascii="Georgia" w:hAnsi="Georgia"/>
          <w:sz w:val="24"/>
          <w:szCs w:val="24"/>
        </w:rPr>
      </w:pPr>
    </w:p>
    <w:p w:rsidR="006B3CE4" w:rsidRPr="004653E4" w:rsidRDefault="006B3CE4" w:rsidP="0088459E">
      <w:pPr>
        <w:pStyle w:val="NoSpacing"/>
        <w:rPr>
          <w:rFonts w:ascii="Georgia" w:hAnsi="Georgia"/>
          <w:sz w:val="24"/>
          <w:szCs w:val="24"/>
        </w:rPr>
      </w:pPr>
    </w:p>
    <w:p w:rsidR="004653E4" w:rsidRPr="0088459E" w:rsidRDefault="004653E4" w:rsidP="0088459E">
      <w:pPr>
        <w:pStyle w:val="NoSpacing"/>
        <w:rPr>
          <w:rFonts w:ascii="Georgia" w:hAnsi="Georgia"/>
          <w:sz w:val="24"/>
          <w:szCs w:val="24"/>
        </w:rPr>
      </w:pPr>
    </w:p>
    <w:p w:rsidR="004C6B6F" w:rsidRPr="004C6B6F" w:rsidRDefault="004C6B6F" w:rsidP="00294A45">
      <w:pPr>
        <w:pStyle w:val="NoSpacing"/>
        <w:rPr>
          <w:rFonts w:ascii="Georgia" w:hAnsi="Georgia"/>
          <w:sz w:val="24"/>
          <w:szCs w:val="24"/>
        </w:rPr>
      </w:pPr>
    </w:p>
    <w:p w:rsidR="0067469E" w:rsidRDefault="005E172E"/>
    <w:sectPr w:rsidR="0067469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72E" w:rsidRDefault="005E172E" w:rsidP="00A74FA7">
      <w:pPr>
        <w:spacing w:after="0" w:line="240" w:lineRule="auto"/>
      </w:pPr>
      <w:r>
        <w:separator/>
      </w:r>
    </w:p>
  </w:endnote>
  <w:endnote w:type="continuationSeparator" w:id="0">
    <w:p w:rsidR="005E172E" w:rsidRDefault="005E172E" w:rsidP="00A74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57831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3CE4" w:rsidRDefault="006B3C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5DE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B3CE4" w:rsidRDefault="006B3C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72E" w:rsidRDefault="005E172E" w:rsidP="00A74FA7">
      <w:pPr>
        <w:spacing w:after="0" w:line="240" w:lineRule="auto"/>
      </w:pPr>
      <w:r>
        <w:separator/>
      </w:r>
    </w:p>
  </w:footnote>
  <w:footnote w:type="continuationSeparator" w:id="0">
    <w:p w:rsidR="005E172E" w:rsidRDefault="005E172E" w:rsidP="00A74F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A45"/>
    <w:rsid w:val="0008355B"/>
    <w:rsid w:val="00140816"/>
    <w:rsid w:val="0027719B"/>
    <w:rsid w:val="00294A45"/>
    <w:rsid w:val="004653E4"/>
    <w:rsid w:val="004C6B6F"/>
    <w:rsid w:val="005D5DEC"/>
    <w:rsid w:val="005E172E"/>
    <w:rsid w:val="006B3CE4"/>
    <w:rsid w:val="0088459E"/>
    <w:rsid w:val="0095526D"/>
    <w:rsid w:val="00A74FA7"/>
    <w:rsid w:val="00C94401"/>
    <w:rsid w:val="00D6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E6087"/>
  <w15:chartTrackingRefBased/>
  <w15:docId w15:val="{DEB1F0D3-E5BF-4C50-B52F-77E63D2F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A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4A4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74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FA7"/>
  </w:style>
  <w:style w:type="paragraph" w:styleId="Footer">
    <w:name w:val="footer"/>
    <w:basedOn w:val="Normal"/>
    <w:link w:val="FooterChar"/>
    <w:uiPriority w:val="99"/>
    <w:unhideWhenUsed/>
    <w:rsid w:val="00A74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FA7"/>
  </w:style>
  <w:style w:type="paragraph" w:styleId="BalloonText">
    <w:name w:val="Balloon Text"/>
    <w:basedOn w:val="Normal"/>
    <w:link w:val="BalloonTextChar"/>
    <w:uiPriority w:val="99"/>
    <w:semiHidden/>
    <w:unhideWhenUsed/>
    <w:rsid w:val="006B3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86D68-07F9-460E-B8D1-997D1226F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1475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</dc:creator>
  <cp:keywords/>
  <dc:description/>
  <cp:lastModifiedBy>Candy</cp:lastModifiedBy>
  <cp:revision>2</cp:revision>
  <cp:lastPrinted>2025-09-24T15:25:00Z</cp:lastPrinted>
  <dcterms:created xsi:type="dcterms:W3CDTF">2025-09-23T15:47:00Z</dcterms:created>
  <dcterms:modified xsi:type="dcterms:W3CDTF">2025-09-24T16:28:00Z</dcterms:modified>
</cp:coreProperties>
</file>